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07" w:rsidRDefault="00003907" w:rsidP="00003907">
      <w:pPr>
        <w:rPr>
          <w:b/>
          <w:bCs/>
          <w:color w:val="1F497D"/>
          <w:lang w:val="es-ES"/>
        </w:rPr>
      </w:pPr>
      <w:r>
        <w:rPr>
          <w:b/>
          <w:bCs/>
          <w:color w:val="1F497D"/>
          <w:lang w:val="es-ES"/>
        </w:rPr>
        <w:t xml:space="preserve">          </w:t>
      </w:r>
      <w:r>
        <w:rPr>
          <w:b/>
          <w:bCs/>
          <w:noProof/>
          <w:color w:val="1F497D"/>
        </w:rPr>
        <w:drawing>
          <wp:inline distT="0" distB="0" distL="0" distR="0">
            <wp:extent cx="1257300" cy="904875"/>
            <wp:effectExtent l="0" t="0" r="0" b="9525"/>
            <wp:docPr id="3" name="Imagen 3" descr="cid:image001.png@01CDA2F8.E836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image001.png@01CDA2F8.E83615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07" w:rsidRDefault="00003907" w:rsidP="00003907">
      <w:pPr>
        <w:rPr>
          <w:b/>
          <w:bCs/>
          <w:color w:val="1F497D"/>
          <w:lang w:val="es-ES"/>
        </w:rPr>
      </w:pPr>
      <w:r>
        <w:rPr>
          <w:b/>
          <w:bCs/>
          <w:color w:val="1F497D"/>
          <w:lang w:val="es-ES"/>
        </w:rPr>
        <w:t xml:space="preserve">        ILUSTRE COLEGIO DE </w:t>
      </w:r>
    </w:p>
    <w:p w:rsidR="00003907" w:rsidRDefault="00003907" w:rsidP="00003907">
      <w:pPr>
        <w:rPr>
          <w:b/>
          <w:bCs/>
          <w:color w:val="1F497D"/>
          <w:lang w:val="es-ES"/>
        </w:rPr>
      </w:pPr>
      <w:r>
        <w:rPr>
          <w:b/>
          <w:bCs/>
          <w:color w:val="1F497D"/>
          <w:lang w:val="es-ES"/>
        </w:rPr>
        <w:t>PROCURADORES DE BALEARES</w:t>
      </w:r>
    </w:p>
    <w:p w:rsidR="00003907" w:rsidRDefault="00003907" w:rsidP="00003907">
      <w:pPr>
        <w:rPr>
          <w:lang w:val="es-ES"/>
        </w:rPr>
      </w:pP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Estimat/ada Company/a:</w:t>
      </w: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Seguint les indicacions del nostre Degà i d'acord al que està previst als Estatuts, et comunico que s´ha convocat la celebració de la propera </w:t>
      </w:r>
      <w:r>
        <w:rPr>
          <w:rFonts w:ascii="Arial" w:hAnsi="Arial" w:cs="Arial"/>
          <w:b/>
          <w:bCs/>
          <w:sz w:val="20"/>
          <w:szCs w:val="20"/>
          <w:lang w:val="es-ES"/>
        </w:rPr>
        <w:t>Junta General Ordinària pel dimecres dia 30 de març 2016 a les 18’30 h</w:t>
      </w:r>
      <w:r w:rsidR="00C91C17">
        <w:rPr>
          <w:rFonts w:ascii="Arial" w:hAnsi="Arial" w:cs="Arial"/>
          <w:b/>
          <w:bCs/>
          <w:sz w:val="20"/>
          <w:szCs w:val="20"/>
          <w:lang w:val="es-ES"/>
        </w:rPr>
        <w:t>o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es-ES"/>
        </w:rPr>
        <w:t>res en primera convocatòria i a les 19:00 hores en segona convocatòria  a la sala de vistes número 6 dels Jutjats a Via Alemanya</w:t>
      </w:r>
      <w:r>
        <w:rPr>
          <w:rFonts w:ascii="Arial" w:hAnsi="Arial" w:cs="Arial"/>
          <w:sz w:val="20"/>
          <w:szCs w:val="20"/>
          <w:lang w:val="es-ES"/>
        </w:rPr>
        <w:t xml:space="preserve">, d´acord amb 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l´ordre del dia </w:t>
      </w:r>
      <w:r>
        <w:rPr>
          <w:rFonts w:ascii="Arial" w:hAnsi="Arial" w:cs="Arial"/>
          <w:sz w:val="20"/>
          <w:szCs w:val="20"/>
          <w:lang w:val="es-ES"/>
        </w:rPr>
        <w:t>que a continuació es detalla:</w:t>
      </w: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1.- LLectura acta anterior </w:t>
      </w: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2.- Informe del Degà.  </w:t>
      </w: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3.- Estudi i, en el seu cas, aprovació comptes de l’exercici  2015 i memòria anual.</w:t>
      </w: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4.- Pregs i qüestions</w:t>
      </w: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                       Sense res més de particular i esperant la teva assistència, rep una abraçada.</w:t>
      </w: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</w:p>
    <w:p w:rsidR="00003907" w:rsidRDefault="00003907" w:rsidP="00003907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La Secretària</w:t>
      </w:r>
    </w:p>
    <w:p w:rsidR="00003907" w:rsidRDefault="00003907" w:rsidP="00003907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 wp14:anchorId="29A9CF50" wp14:editId="72830840">
            <wp:extent cx="952500" cy="857250"/>
            <wp:effectExtent l="0" t="0" r="0" b="0"/>
            <wp:docPr id="2" name="Imagen 2" descr="cid:image002.jpg@01CDA2F8.E836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CDA2F8.E83615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07" w:rsidRDefault="00003907" w:rsidP="00003907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Sgt.  Aina Vicens</w:t>
      </w:r>
    </w:p>
    <w:p w:rsidR="00003907" w:rsidRDefault="00003907" w:rsidP="00003907">
      <w:pPr>
        <w:autoSpaceDE w:val="0"/>
        <w:autoSpaceDN w:val="0"/>
        <w:jc w:val="center"/>
        <w:rPr>
          <w:rFonts w:ascii="Arial" w:hAnsi="Arial" w:cs="Arial"/>
          <w:color w:val="1F497D"/>
          <w:sz w:val="20"/>
          <w:szCs w:val="20"/>
          <w:lang w:val="es-ES"/>
        </w:rPr>
      </w:pPr>
    </w:p>
    <w:p w:rsidR="00003907" w:rsidRDefault="00003907" w:rsidP="00003907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val="es-ES"/>
        </w:rPr>
      </w:pPr>
    </w:p>
    <w:p w:rsidR="00003907" w:rsidRDefault="00003907" w:rsidP="00003907">
      <w:pPr>
        <w:autoSpaceDE w:val="0"/>
        <w:autoSpaceDN w:val="0"/>
        <w:jc w:val="center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***********************************</w:t>
      </w: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Estimado/a compañero/a:</w:t>
      </w: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</w:t>
      </w: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 Siguiendo las indicaciones de nuestro Decano y de acuerdo a nuestros Estatutos, te comunico que se ha convocado la celebración de la próxima 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Junta General Ordinaria para </w:t>
      </w:r>
      <w:r>
        <w:rPr>
          <w:rFonts w:ascii="Arial" w:hAnsi="Arial" w:cs="Arial"/>
          <w:b/>
          <w:bCs/>
          <w:color w:val="1F497D"/>
          <w:sz w:val="20"/>
          <w:szCs w:val="20"/>
          <w:lang w:val="es-ES"/>
        </w:rPr>
        <w:t> </w:t>
      </w:r>
      <w:r>
        <w:rPr>
          <w:rFonts w:ascii="Arial" w:hAnsi="Arial" w:cs="Arial"/>
          <w:b/>
          <w:bCs/>
          <w:sz w:val="20"/>
          <w:szCs w:val="20"/>
          <w:lang w:val="es-ES"/>
        </w:rPr>
        <w:t>miércoles día 30 de marzo de 2016 a las 18’30 horas en primera convocatoria y a las 19:00 horas en segunda convocatoria en la sala de vistas de los Juzgados de Vía Alemania</w:t>
      </w:r>
      <w:r>
        <w:rPr>
          <w:rFonts w:ascii="Arial" w:hAnsi="Arial" w:cs="Arial"/>
          <w:sz w:val="20"/>
          <w:szCs w:val="20"/>
          <w:lang w:val="es-ES"/>
        </w:rPr>
        <w:t xml:space="preserve">, de acuerdo con </w:t>
      </w:r>
      <w:r>
        <w:rPr>
          <w:rFonts w:ascii="Arial" w:hAnsi="Arial" w:cs="Arial"/>
          <w:b/>
          <w:bCs/>
          <w:sz w:val="20"/>
          <w:szCs w:val="20"/>
          <w:lang w:val="es-ES"/>
        </w:rPr>
        <w:t xml:space="preserve">el orden del día </w:t>
      </w:r>
      <w:r>
        <w:rPr>
          <w:rFonts w:ascii="Arial" w:hAnsi="Arial" w:cs="Arial"/>
          <w:sz w:val="20"/>
          <w:szCs w:val="20"/>
          <w:lang w:val="es-ES"/>
        </w:rPr>
        <w:t>que a continuación se detalla:</w:t>
      </w: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</w:t>
      </w: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1.- Lectura acta anterior  </w:t>
      </w: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2.- Informe del Decano.  </w:t>
      </w: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3.- Estudio y, en su caso, aprobación de cuentas del ejercicio 2015 y memoria anual.</w:t>
      </w: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4.- Ruegos y preguntas</w:t>
      </w: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</w:t>
      </w: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                                              Sin más de particular y esperando tu asistencia, recibe un abrazo.</w:t>
      </w: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</w:t>
      </w: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                                                                      La Secretaria,</w:t>
      </w: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</w:t>
      </w:r>
      <w:r>
        <w:rPr>
          <w:rFonts w:ascii="Arial" w:hAnsi="Arial" w:cs="Arial"/>
          <w:color w:val="1F497D"/>
          <w:sz w:val="20"/>
          <w:szCs w:val="20"/>
          <w:lang w:val="es-ES"/>
        </w:rPr>
        <w:t xml:space="preserve">                                                                       </w:t>
      </w:r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>
            <wp:extent cx="952500" cy="857250"/>
            <wp:effectExtent l="0" t="0" r="0" b="0"/>
            <wp:docPr id="1" name="Imagen 1" descr="cid:image002.jpg@01CDA2F8.E836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id:image002.jpg@01CDA2F8.E836152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                                                                       Fdo. Aina Vicens</w:t>
      </w:r>
    </w:p>
    <w:p w:rsidR="00003907" w:rsidRDefault="00003907" w:rsidP="00003907">
      <w:pPr>
        <w:autoSpaceDE w:val="0"/>
        <w:autoSpaceDN w:val="0"/>
        <w:rPr>
          <w:rFonts w:ascii="Arial" w:hAnsi="Arial" w:cs="Arial"/>
          <w:sz w:val="20"/>
          <w:szCs w:val="20"/>
          <w:lang w:val="es-ES"/>
        </w:rPr>
      </w:pPr>
    </w:p>
    <w:p w:rsidR="00003907" w:rsidRDefault="00003907" w:rsidP="00003907">
      <w:pPr>
        <w:autoSpaceDE w:val="0"/>
        <w:autoSpaceDN w:val="0"/>
        <w:rPr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 </w:t>
      </w:r>
    </w:p>
    <w:sectPr w:rsidR="00003907" w:rsidSect="00003907">
      <w:pgSz w:w="11906" w:h="16838"/>
      <w:pgMar w:top="5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EB"/>
    <w:rsid w:val="000010A5"/>
    <w:rsid w:val="0000358A"/>
    <w:rsid w:val="00003907"/>
    <w:rsid w:val="00003BF0"/>
    <w:rsid w:val="00027AD6"/>
    <w:rsid w:val="00041C09"/>
    <w:rsid w:val="0006036D"/>
    <w:rsid w:val="00072A61"/>
    <w:rsid w:val="000950E2"/>
    <w:rsid w:val="000A3441"/>
    <w:rsid w:val="000B2CD8"/>
    <w:rsid w:val="000B439B"/>
    <w:rsid w:val="000E1352"/>
    <w:rsid w:val="000E6CCF"/>
    <w:rsid w:val="000F05BA"/>
    <w:rsid w:val="000F167B"/>
    <w:rsid w:val="000F59EF"/>
    <w:rsid w:val="00101EC0"/>
    <w:rsid w:val="00113E86"/>
    <w:rsid w:val="00114648"/>
    <w:rsid w:val="001431E7"/>
    <w:rsid w:val="001477D8"/>
    <w:rsid w:val="001654AD"/>
    <w:rsid w:val="0017594B"/>
    <w:rsid w:val="00175C4D"/>
    <w:rsid w:val="00182964"/>
    <w:rsid w:val="001A20B7"/>
    <w:rsid w:val="001A27DF"/>
    <w:rsid w:val="001B0C3D"/>
    <w:rsid w:val="001B775B"/>
    <w:rsid w:val="001C0F82"/>
    <w:rsid w:val="001C46D7"/>
    <w:rsid w:val="001C4FF2"/>
    <w:rsid w:val="001D153F"/>
    <w:rsid w:val="00203308"/>
    <w:rsid w:val="00210001"/>
    <w:rsid w:val="00213720"/>
    <w:rsid w:val="00216069"/>
    <w:rsid w:val="002308A9"/>
    <w:rsid w:val="00235D37"/>
    <w:rsid w:val="002449FD"/>
    <w:rsid w:val="00246E21"/>
    <w:rsid w:val="00250225"/>
    <w:rsid w:val="00252EBF"/>
    <w:rsid w:val="002550EB"/>
    <w:rsid w:val="00273B6B"/>
    <w:rsid w:val="00276C3B"/>
    <w:rsid w:val="00283AE3"/>
    <w:rsid w:val="002847FF"/>
    <w:rsid w:val="002867C3"/>
    <w:rsid w:val="00286AED"/>
    <w:rsid w:val="002941BF"/>
    <w:rsid w:val="0029544C"/>
    <w:rsid w:val="002A6357"/>
    <w:rsid w:val="002B4CB2"/>
    <w:rsid w:val="002D5C54"/>
    <w:rsid w:val="002F7D01"/>
    <w:rsid w:val="00302FFE"/>
    <w:rsid w:val="0030374B"/>
    <w:rsid w:val="003230D0"/>
    <w:rsid w:val="003460DE"/>
    <w:rsid w:val="00376647"/>
    <w:rsid w:val="00380A49"/>
    <w:rsid w:val="00382F93"/>
    <w:rsid w:val="003C2142"/>
    <w:rsid w:val="003C24E3"/>
    <w:rsid w:val="003F2B2E"/>
    <w:rsid w:val="003F4E66"/>
    <w:rsid w:val="004207B5"/>
    <w:rsid w:val="00440FA9"/>
    <w:rsid w:val="00443607"/>
    <w:rsid w:val="00462B4F"/>
    <w:rsid w:val="00465462"/>
    <w:rsid w:val="00467506"/>
    <w:rsid w:val="00476BF6"/>
    <w:rsid w:val="00485AC8"/>
    <w:rsid w:val="00493662"/>
    <w:rsid w:val="004A5FE3"/>
    <w:rsid w:val="004C0C8D"/>
    <w:rsid w:val="004E1FA8"/>
    <w:rsid w:val="004E7F99"/>
    <w:rsid w:val="004F0DD3"/>
    <w:rsid w:val="00512C4E"/>
    <w:rsid w:val="005206A1"/>
    <w:rsid w:val="00523CF8"/>
    <w:rsid w:val="0052463D"/>
    <w:rsid w:val="00534154"/>
    <w:rsid w:val="00535E1D"/>
    <w:rsid w:val="00547FE8"/>
    <w:rsid w:val="005626E5"/>
    <w:rsid w:val="00577B5D"/>
    <w:rsid w:val="0058460E"/>
    <w:rsid w:val="00584D2C"/>
    <w:rsid w:val="005C5ED0"/>
    <w:rsid w:val="005D03BE"/>
    <w:rsid w:val="005D22CE"/>
    <w:rsid w:val="005D573A"/>
    <w:rsid w:val="005E6296"/>
    <w:rsid w:val="005E6C02"/>
    <w:rsid w:val="0061456A"/>
    <w:rsid w:val="00625065"/>
    <w:rsid w:val="0062588D"/>
    <w:rsid w:val="00627C9A"/>
    <w:rsid w:val="006313B7"/>
    <w:rsid w:val="0063459E"/>
    <w:rsid w:val="00637F9B"/>
    <w:rsid w:val="00641256"/>
    <w:rsid w:val="00657ACD"/>
    <w:rsid w:val="006619A2"/>
    <w:rsid w:val="00693667"/>
    <w:rsid w:val="006B5C34"/>
    <w:rsid w:val="006C5F66"/>
    <w:rsid w:val="006C73B4"/>
    <w:rsid w:val="006D3C8E"/>
    <w:rsid w:val="006D62ED"/>
    <w:rsid w:val="006D759F"/>
    <w:rsid w:val="006F1C74"/>
    <w:rsid w:val="0071571D"/>
    <w:rsid w:val="0072054E"/>
    <w:rsid w:val="007230B0"/>
    <w:rsid w:val="007250B4"/>
    <w:rsid w:val="00731DDA"/>
    <w:rsid w:val="0073438B"/>
    <w:rsid w:val="00740C52"/>
    <w:rsid w:val="00754FD1"/>
    <w:rsid w:val="00757E18"/>
    <w:rsid w:val="00762219"/>
    <w:rsid w:val="00765BF5"/>
    <w:rsid w:val="0077621D"/>
    <w:rsid w:val="00794E56"/>
    <w:rsid w:val="00795147"/>
    <w:rsid w:val="007A2E0E"/>
    <w:rsid w:val="007A6324"/>
    <w:rsid w:val="007B056A"/>
    <w:rsid w:val="007B454D"/>
    <w:rsid w:val="007B52C2"/>
    <w:rsid w:val="007C60E8"/>
    <w:rsid w:val="007D41EC"/>
    <w:rsid w:val="007D60E5"/>
    <w:rsid w:val="007E2DCA"/>
    <w:rsid w:val="007E50E3"/>
    <w:rsid w:val="007E60A3"/>
    <w:rsid w:val="007F4DFC"/>
    <w:rsid w:val="0080570A"/>
    <w:rsid w:val="00815CE1"/>
    <w:rsid w:val="008349B0"/>
    <w:rsid w:val="00840369"/>
    <w:rsid w:val="00840DB6"/>
    <w:rsid w:val="00841367"/>
    <w:rsid w:val="00853D84"/>
    <w:rsid w:val="00856954"/>
    <w:rsid w:val="0087020C"/>
    <w:rsid w:val="008807C6"/>
    <w:rsid w:val="00892572"/>
    <w:rsid w:val="00896DE8"/>
    <w:rsid w:val="008A6A99"/>
    <w:rsid w:val="008B458B"/>
    <w:rsid w:val="008D6DEB"/>
    <w:rsid w:val="008E274E"/>
    <w:rsid w:val="008F3035"/>
    <w:rsid w:val="008F71C3"/>
    <w:rsid w:val="00902D2C"/>
    <w:rsid w:val="00926308"/>
    <w:rsid w:val="00934319"/>
    <w:rsid w:val="0094215A"/>
    <w:rsid w:val="00956D2D"/>
    <w:rsid w:val="00963658"/>
    <w:rsid w:val="00967229"/>
    <w:rsid w:val="00967AEB"/>
    <w:rsid w:val="00970520"/>
    <w:rsid w:val="009D133B"/>
    <w:rsid w:val="009D1D0B"/>
    <w:rsid w:val="00A02B86"/>
    <w:rsid w:val="00A11454"/>
    <w:rsid w:val="00A2659F"/>
    <w:rsid w:val="00A324C3"/>
    <w:rsid w:val="00A47D94"/>
    <w:rsid w:val="00A50D02"/>
    <w:rsid w:val="00A54E44"/>
    <w:rsid w:val="00A8379D"/>
    <w:rsid w:val="00A84BAE"/>
    <w:rsid w:val="00A976DF"/>
    <w:rsid w:val="00AB571C"/>
    <w:rsid w:val="00AD5D96"/>
    <w:rsid w:val="00AE3A60"/>
    <w:rsid w:val="00AF4A95"/>
    <w:rsid w:val="00B031A6"/>
    <w:rsid w:val="00B063E9"/>
    <w:rsid w:val="00B132D0"/>
    <w:rsid w:val="00B21CCA"/>
    <w:rsid w:val="00B268E8"/>
    <w:rsid w:val="00B37283"/>
    <w:rsid w:val="00B42F35"/>
    <w:rsid w:val="00B46AE0"/>
    <w:rsid w:val="00B60328"/>
    <w:rsid w:val="00B61880"/>
    <w:rsid w:val="00B64EBA"/>
    <w:rsid w:val="00B65752"/>
    <w:rsid w:val="00B97560"/>
    <w:rsid w:val="00BB3568"/>
    <w:rsid w:val="00BB5355"/>
    <w:rsid w:val="00BD740A"/>
    <w:rsid w:val="00BE606C"/>
    <w:rsid w:val="00C145EF"/>
    <w:rsid w:val="00C17DC3"/>
    <w:rsid w:val="00C22096"/>
    <w:rsid w:val="00C232BE"/>
    <w:rsid w:val="00C31672"/>
    <w:rsid w:val="00C46926"/>
    <w:rsid w:val="00C51CF9"/>
    <w:rsid w:val="00C520D3"/>
    <w:rsid w:val="00C541EF"/>
    <w:rsid w:val="00C62320"/>
    <w:rsid w:val="00C75A77"/>
    <w:rsid w:val="00C76502"/>
    <w:rsid w:val="00C8021E"/>
    <w:rsid w:val="00C91C17"/>
    <w:rsid w:val="00C968A2"/>
    <w:rsid w:val="00CB0BA5"/>
    <w:rsid w:val="00CF04CA"/>
    <w:rsid w:val="00CF67DC"/>
    <w:rsid w:val="00D140D6"/>
    <w:rsid w:val="00D17D8B"/>
    <w:rsid w:val="00D47922"/>
    <w:rsid w:val="00D715FC"/>
    <w:rsid w:val="00D74AE1"/>
    <w:rsid w:val="00D95E09"/>
    <w:rsid w:val="00DA0658"/>
    <w:rsid w:val="00DA4645"/>
    <w:rsid w:val="00DE3633"/>
    <w:rsid w:val="00DF1FB7"/>
    <w:rsid w:val="00DF532F"/>
    <w:rsid w:val="00E058A0"/>
    <w:rsid w:val="00E23AA8"/>
    <w:rsid w:val="00E30750"/>
    <w:rsid w:val="00E33AE8"/>
    <w:rsid w:val="00E37E7A"/>
    <w:rsid w:val="00E51A9D"/>
    <w:rsid w:val="00E51B05"/>
    <w:rsid w:val="00E6156C"/>
    <w:rsid w:val="00E67274"/>
    <w:rsid w:val="00E70E1A"/>
    <w:rsid w:val="00E73C89"/>
    <w:rsid w:val="00E86623"/>
    <w:rsid w:val="00E87AE4"/>
    <w:rsid w:val="00E95B61"/>
    <w:rsid w:val="00EA0D7F"/>
    <w:rsid w:val="00EC2C2B"/>
    <w:rsid w:val="00ED6740"/>
    <w:rsid w:val="00EE5A44"/>
    <w:rsid w:val="00F003A5"/>
    <w:rsid w:val="00F03C9F"/>
    <w:rsid w:val="00F13C68"/>
    <w:rsid w:val="00F2122E"/>
    <w:rsid w:val="00F21C14"/>
    <w:rsid w:val="00F30D17"/>
    <w:rsid w:val="00F310E1"/>
    <w:rsid w:val="00F4489B"/>
    <w:rsid w:val="00F51AEC"/>
    <w:rsid w:val="00F53320"/>
    <w:rsid w:val="00F578B6"/>
    <w:rsid w:val="00F6793F"/>
    <w:rsid w:val="00F812C4"/>
    <w:rsid w:val="00F878B5"/>
    <w:rsid w:val="00F92CB7"/>
    <w:rsid w:val="00FB4234"/>
    <w:rsid w:val="00FD15F7"/>
    <w:rsid w:val="00FD5183"/>
    <w:rsid w:val="00FE1A08"/>
    <w:rsid w:val="00FF6015"/>
    <w:rsid w:val="00FF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07"/>
    <w:pPr>
      <w:spacing w:after="0" w:line="240" w:lineRule="auto"/>
    </w:pPr>
    <w:rPr>
      <w:rFonts w:ascii="Calibri" w:hAnsi="Calibri" w:cs="Calibri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39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907"/>
    <w:rPr>
      <w:rFonts w:ascii="Tahoma" w:hAnsi="Tahoma" w:cs="Tahoma"/>
      <w:sz w:val="16"/>
      <w:szCs w:val="16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907"/>
    <w:pPr>
      <w:spacing w:after="0" w:line="240" w:lineRule="auto"/>
    </w:pPr>
    <w:rPr>
      <w:rFonts w:ascii="Calibri" w:hAnsi="Calibri" w:cs="Calibri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39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907"/>
    <w:rPr>
      <w:rFonts w:ascii="Tahoma" w:hAnsi="Tahoma" w:cs="Tahoma"/>
      <w:sz w:val="16"/>
      <w:szCs w:val="16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15CD8.559BF2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5CD8.559BF2F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1534</Characters>
  <Application>Microsoft Office Word</Application>
  <DocSecurity>0</DocSecurity>
  <Lines>12</Lines>
  <Paragraphs>3</Paragraphs>
  <ScaleCrop>false</ScaleCrop>
  <Company>Hewlett-Packard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Procuradors</dc:creator>
  <cp:keywords/>
  <dc:description/>
  <cp:lastModifiedBy>Procuradors</cp:lastModifiedBy>
  <cp:revision>3</cp:revision>
  <dcterms:created xsi:type="dcterms:W3CDTF">2016-02-03T09:10:00Z</dcterms:created>
  <dcterms:modified xsi:type="dcterms:W3CDTF">2016-02-03T09:13:00Z</dcterms:modified>
</cp:coreProperties>
</file>